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72593" w14:textId="77777777" w:rsidR="00DA46AD" w:rsidRPr="00564B65" w:rsidRDefault="00DA46AD" w:rsidP="00483B92">
      <w:pPr>
        <w:spacing w:after="0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4B65">
        <w:rPr>
          <w:rFonts w:ascii="Times New Roman" w:hAnsi="Times New Roman" w:cs="Times New Roman"/>
          <w:b/>
          <w:sz w:val="30"/>
          <w:szCs w:val="30"/>
        </w:rPr>
        <w:t>Уважаемые Предприниматели – члены торгово-промышленных палат!</w:t>
      </w:r>
    </w:p>
    <w:p w14:paraId="144968F3" w14:textId="77777777" w:rsidR="00DA46AD" w:rsidRDefault="00DA46AD" w:rsidP="00483B92">
      <w:pPr>
        <w:spacing w:after="0" w:line="288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Для получения доступа к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вебинару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</w:t>
      </w:r>
      <w:r w:rsidRPr="00E775E2">
        <w:rPr>
          <w:rFonts w:ascii="Times New Roman" w:hAnsi="Times New Roman" w:cs="Times New Roman"/>
          <w:b/>
          <w:sz w:val="30"/>
          <w:szCs w:val="30"/>
          <w:u w:val="single"/>
        </w:rPr>
        <w:t>Вам необходимо</w:t>
      </w:r>
      <w:r w:rsidRPr="00E775E2">
        <w:rPr>
          <w:rFonts w:ascii="Times New Roman" w:hAnsi="Times New Roman" w:cs="Times New Roman"/>
          <w:sz w:val="30"/>
          <w:szCs w:val="30"/>
        </w:rPr>
        <w:t>:</w:t>
      </w:r>
    </w:p>
    <w:p w14:paraId="1B2FBD3F" w14:textId="77777777" w:rsidR="008C1A16" w:rsidRPr="00E775E2" w:rsidRDefault="008C1A16" w:rsidP="00483B92">
      <w:pPr>
        <w:spacing w:after="0" w:line="288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C5C5E21" w14:textId="3C485AD7" w:rsidR="008C1A16" w:rsidRPr="00882EED" w:rsidRDefault="008C1A16" w:rsidP="00483B92">
      <w:pPr>
        <w:pStyle w:val="a3"/>
        <w:numPr>
          <w:ilvl w:val="0"/>
          <w:numId w:val="2"/>
        </w:numPr>
        <w:spacing w:after="0" w:line="288" w:lineRule="auto"/>
        <w:contextualSpacing w:val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7D7">
        <w:rPr>
          <w:rFonts w:ascii="Times New Roman" w:hAnsi="Times New Roman" w:cs="Times New Roman"/>
          <w:b/>
          <w:sz w:val="32"/>
          <w:szCs w:val="32"/>
        </w:rPr>
        <w:t xml:space="preserve">Заполнить анкету по ссылке: </w:t>
      </w:r>
    </w:p>
    <w:p w14:paraId="53A13FE5" w14:textId="29706185" w:rsidR="00C54AE5" w:rsidRPr="00C54AE5" w:rsidRDefault="00C54AE5" w:rsidP="00C54AE5">
      <w:pPr>
        <w:pStyle w:val="a3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C54AE5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https://vks-s-fns-tpp-2okt.testograf.ru/</w:t>
        </w:r>
      </w:hyperlink>
    </w:p>
    <w:p w14:paraId="6E7520A4" w14:textId="6C1D2482" w:rsidR="00035B9C" w:rsidRPr="00547B03" w:rsidRDefault="00035B9C" w:rsidP="00483B92">
      <w:pPr>
        <w:pStyle w:val="a3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749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A7C1C8C" wp14:editId="265FDF0F">
            <wp:extent cx="451104" cy="451104"/>
            <wp:effectExtent l="0" t="0" r="0" b="6350"/>
            <wp:docPr id="5" name="Рисунок 5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483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B03">
        <w:rPr>
          <w:rFonts w:ascii="Times New Roman" w:hAnsi="Times New Roman" w:cs="Times New Roman"/>
          <w:b/>
          <w:sz w:val="30"/>
          <w:szCs w:val="30"/>
        </w:rPr>
        <w:t>Обратите внимание</w:t>
      </w:r>
      <w:r w:rsidRPr="00547B03">
        <w:rPr>
          <w:rFonts w:ascii="Times New Roman" w:hAnsi="Times New Roman" w:cs="Times New Roman"/>
          <w:sz w:val="30"/>
          <w:szCs w:val="30"/>
        </w:rPr>
        <w:t xml:space="preserve"> на то, что для обеспечения подключения в графе </w:t>
      </w:r>
      <w:r w:rsidR="00483B92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547B03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547B03">
        <w:rPr>
          <w:rFonts w:ascii="Times New Roman" w:hAnsi="Times New Roman" w:cs="Times New Roman"/>
          <w:sz w:val="30"/>
          <w:szCs w:val="30"/>
        </w:rPr>
        <w:t>-</w:t>
      </w:r>
      <w:r w:rsidRPr="00547B03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547B03">
        <w:rPr>
          <w:rFonts w:ascii="Times New Roman" w:hAnsi="Times New Roman" w:cs="Times New Roman"/>
          <w:sz w:val="30"/>
          <w:szCs w:val="30"/>
        </w:rPr>
        <w:t xml:space="preserve"> необходимо указывать адрес </w:t>
      </w:r>
      <w:r w:rsidRPr="00547B03">
        <w:rPr>
          <w:rFonts w:ascii="Times New Roman" w:hAnsi="Times New Roman" w:cs="Times New Roman"/>
          <w:b/>
          <w:sz w:val="30"/>
          <w:szCs w:val="30"/>
        </w:rPr>
        <w:t>ЛИЧНОЙ</w:t>
      </w:r>
      <w:r w:rsidRPr="00547B03">
        <w:rPr>
          <w:rFonts w:ascii="Times New Roman" w:hAnsi="Times New Roman" w:cs="Times New Roman"/>
          <w:sz w:val="30"/>
          <w:szCs w:val="30"/>
        </w:rPr>
        <w:t xml:space="preserve"> электронной почты на общественном домене: …@ya.ru, …@yandex.ru, …@mail.ru, …@inbox.ru, …@list.ru, …@bk.ru, …@rambler.ru, …@yahoo.com, …@hotmail.com, …@gmail.com и аналогичные</w:t>
      </w:r>
    </w:p>
    <w:p w14:paraId="47EF0924" w14:textId="77777777" w:rsidR="00035B9C" w:rsidRDefault="00035B9C" w:rsidP="00483B92">
      <w:pPr>
        <w:pStyle w:val="a3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C749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6FCFEC4" wp14:editId="72C68782">
            <wp:extent cx="451104" cy="451104"/>
            <wp:effectExtent l="0" t="0" r="0" b="6350"/>
            <wp:docPr id="3" name="Рисунок 3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483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14:paraId="1E721AD5" w14:textId="383E9587" w:rsidR="00035B9C" w:rsidRPr="00CD2AA1" w:rsidRDefault="00035B9C" w:rsidP="00483B92">
      <w:pPr>
        <w:pStyle w:val="a3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  <w:r w:rsidRPr="0003175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Pr="00031755">
        <w:rPr>
          <w:rFonts w:ascii="Times New Roman" w:hAnsi="Times New Roman" w:cs="Times New Roman"/>
          <w:b/>
          <w:sz w:val="32"/>
          <w:szCs w:val="32"/>
          <w:u w:val="single"/>
        </w:rPr>
        <w:t>-mail на корпоративном домене доступ не получит!</w:t>
      </w:r>
      <w:r w:rsidRPr="00CD2AA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CD2AA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5496C0E" wp14:editId="2CC3293B">
            <wp:extent cx="487680" cy="487680"/>
            <wp:effectExtent l="0" t="0" r="0" b="7620"/>
            <wp:docPr id="4" name="Рисунок 4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8061" cy="4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17E6" w14:textId="77777777" w:rsidR="00035B9C" w:rsidRDefault="00035B9C" w:rsidP="00483B92">
      <w:pPr>
        <w:pStyle w:val="a3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</w:p>
    <w:p w14:paraId="1846C80C" w14:textId="77777777" w:rsidR="00035B9C" w:rsidRDefault="00035B9C" w:rsidP="00483B92">
      <w:pPr>
        <w:pStyle w:val="a3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sz w:val="30"/>
          <w:szCs w:val="30"/>
        </w:rPr>
      </w:pPr>
    </w:p>
    <w:p w14:paraId="14788516" w14:textId="1ED7B499" w:rsidR="008C1A16" w:rsidRDefault="008C1A16" w:rsidP="005A5F28">
      <w:pPr>
        <w:pStyle w:val="a3"/>
        <w:numPr>
          <w:ilvl w:val="0"/>
          <w:numId w:val="2"/>
        </w:numPr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57D7">
        <w:rPr>
          <w:rFonts w:ascii="Times New Roman" w:hAnsi="Times New Roman" w:cs="Times New Roman"/>
          <w:sz w:val="32"/>
          <w:szCs w:val="32"/>
        </w:rPr>
        <w:t xml:space="preserve">Данную анкету Вы можете заполнить </w:t>
      </w:r>
      <w:r w:rsidRPr="00F657D7">
        <w:rPr>
          <w:rFonts w:ascii="Times New Roman" w:hAnsi="Times New Roman" w:cs="Times New Roman"/>
          <w:b/>
          <w:sz w:val="32"/>
          <w:szCs w:val="32"/>
          <w:u w:val="single"/>
        </w:rPr>
        <w:t>до 1</w:t>
      </w:r>
      <w:r w:rsidR="00D12570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DA2B9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E87AC9">
        <w:rPr>
          <w:rFonts w:ascii="Times New Roman" w:hAnsi="Times New Roman" w:cs="Times New Roman"/>
          <w:b/>
          <w:sz w:val="32"/>
          <w:szCs w:val="32"/>
          <w:u w:val="single"/>
        </w:rPr>
        <w:t xml:space="preserve">00 часов </w:t>
      </w:r>
      <w:r w:rsidR="00C54AE5">
        <w:rPr>
          <w:rFonts w:ascii="Times New Roman" w:hAnsi="Times New Roman" w:cs="Times New Roman"/>
          <w:b/>
          <w:sz w:val="32"/>
          <w:szCs w:val="32"/>
          <w:u w:val="single"/>
        </w:rPr>
        <w:t>1 октября</w:t>
      </w:r>
      <w:bookmarkStart w:id="0" w:name="_GoBack"/>
      <w:bookmarkEnd w:id="0"/>
      <w:r w:rsidRPr="00F657D7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 года</w:t>
      </w:r>
      <w:r w:rsidRPr="00F657D7">
        <w:rPr>
          <w:rFonts w:ascii="Times New Roman" w:hAnsi="Times New Roman" w:cs="Times New Roman"/>
          <w:b/>
          <w:sz w:val="32"/>
          <w:szCs w:val="32"/>
        </w:rPr>
        <w:t>.</w:t>
      </w:r>
      <w:r w:rsidRPr="00F657D7">
        <w:rPr>
          <w:rFonts w:ascii="Times New Roman" w:hAnsi="Times New Roman" w:cs="Times New Roman"/>
          <w:sz w:val="32"/>
          <w:szCs w:val="32"/>
        </w:rPr>
        <w:t xml:space="preserve"> После этого запись на регистрацию </w:t>
      </w:r>
      <w:proofErr w:type="spellStart"/>
      <w:r w:rsidRPr="00F657D7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Pr="00F657D7">
        <w:rPr>
          <w:rFonts w:ascii="Times New Roman" w:hAnsi="Times New Roman" w:cs="Times New Roman"/>
          <w:sz w:val="32"/>
          <w:szCs w:val="32"/>
        </w:rPr>
        <w:t xml:space="preserve"> ЗАКРЫВАЕТСЯ. </w:t>
      </w:r>
    </w:p>
    <w:p w14:paraId="6E96532A" w14:textId="77777777" w:rsidR="008C1A16" w:rsidRPr="00483B92" w:rsidRDefault="008C1A16" w:rsidP="005A5F28">
      <w:pPr>
        <w:pStyle w:val="a3"/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4B154C" w14:textId="77777777" w:rsidR="00582841" w:rsidRPr="00582841" w:rsidRDefault="008C1A16" w:rsidP="005A5F28">
      <w:pPr>
        <w:pStyle w:val="a3"/>
        <w:numPr>
          <w:ilvl w:val="0"/>
          <w:numId w:val="2"/>
        </w:numPr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57D7">
        <w:rPr>
          <w:rFonts w:ascii="Times New Roman" w:hAnsi="Times New Roman" w:cs="Times New Roman"/>
          <w:sz w:val="32"/>
          <w:szCs w:val="32"/>
        </w:rPr>
        <w:t xml:space="preserve">За 1 час до начала </w:t>
      </w:r>
      <w:proofErr w:type="spellStart"/>
      <w:r w:rsidRPr="00F657D7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Pr="00F657D7">
        <w:rPr>
          <w:rFonts w:ascii="Times New Roman" w:hAnsi="Times New Roman" w:cs="Times New Roman"/>
          <w:sz w:val="32"/>
          <w:szCs w:val="32"/>
        </w:rPr>
        <w:t xml:space="preserve"> Вы получите ссылку на указанную Вами электронную почту. Если Вы не нашли ссылку в основной папке «Входящие», то обязательно проверьте папку «Спам».  </w:t>
      </w:r>
    </w:p>
    <w:p w14:paraId="6A3EAF32" w14:textId="77777777" w:rsidR="00582841" w:rsidRPr="00483B92" w:rsidRDefault="00582841" w:rsidP="005A5F28">
      <w:pPr>
        <w:pStyle w:val="a3"/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B20BFF" w14:textId="367CBBD5" w:rsidR="008C1A16" w:rsidRPr="00582841" w:rsidRDefault="008C1A16" w:rsidP="005A5F28">
      <w:pPr>
        <w:pStyle w:val="a3"/>
        <w:numPr>
          <w:ilvl w:val="0"/>
          <w:numId w:val="2"/>
        </w:numPr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582841">
        <w:rPr>
          <w:rFonts w:ascii="Times New Roman" w:hAnsi="Times New Roman" w:cs="Times New Roman"/>
          <w:sz w:val="32"/>
          <w:szCs w:val="32"/>
        </w:rPr>
        <w:t xml:space="preserve">Если за 30 минут до начала Вы не нашли у себя ссылку для перехода на </w:t>
      </w:r>
      <w:proofErr w:type="spellStart"/>
      <w:r w:rsidRPr="00582841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582841">
        <w:rPr>
          <w:rFonts w:ascii="Times New Roman" w:hAnsi="Times New Roman" w:cs="Times New Roman"/>
          <w:sz w:val="32"/>
          <w:szCs w:val="32"/>
        </w:rPr>
        <w:t>, то просьба написать на почту</w:t>
      </w:r>
      <w:r w:rsidR="0002163B" w:rsidRPr="00582841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Gusev</w:t>
        </w:r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AV</w:t>
        </w:r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tpprf</w:t>
        </w:r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2163B" w:rsidRPr="00582841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02163B" w:rsidRPr="00582841">
        <w:rPr>
          <w:rFonts w:ascii="Times New Roman" w:hAnsi="Times New Roman" w:cs="Times New Roman"/>
          <w:sz w:val="32"/>
          <w:szCs w:val="32"/>
        </w:rPr>
        <w:t xml:space="preserve"> </w:t>
      </w:r>
      <w:r w:rsidR="0002163B" w:rsidRPr="00582841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02163B" w:rsidRPr="00582841">
        <w:rPr>
          <w:rFonts w:ascii="Times New Roman" w:hAnsi="Times New Roman" w:cs="Times New Roman"/>
          <w:sz w:val="32"/>
          <w:szCs w:val="32"/>
        </w:rPr>
        <w:t xml:space="preserve"> </w:t>
      </w:r>
      <w:r w:rsidRPr="00582841">
        <w:rPr>
          <w:rFonts w:ascii="Times New Roman" w:hAnsi="Times New Roman" w:cs="Times New Roman"/>
          <w:sz w:val="32"/>
          <w:szCs w:val="32"/>
        </w:rPr>
        <w:t xml:space="preserve">темой письма «Участие в </w:t>
      </w:r>
      <w:proofErr w:type="spellStart"/>
      <w:r w:rsidRPr="00582841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582841">
        <w:rPr>
          <w:rFonts w:ascii="Times New Roman" w:hAnsi="Times New Roman" w:cs="Times New Roman"/>
          <w:sz w:val="32"/>
          <w:szCs w:val="32"/>
        </w:rPr>
        <w:t>». Мы своевременно окажем Вам помощь и решим Вашу проблему!</w:t>
      </w:r>
    </w:p>
    <w:p w14:paraId="368322CF" w14:textId="77777777" w:rsidR="008C1A16" w:rsidRPr="00483B92" w:rsidRDefault="008C1A16" w:rsidP="005A5F28">
      <w:pPr>
        <w:pStyle w:val="a3"/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DB2BA0" w14:textId="77777777" w:rsidR="008C1A16" w:rsidRPr="00F657D7" w:rsidRDefault="008C1A16" w:rsidP="005A5F28">
      <w:pPr>
        <w:pStyle w:val="a3"/>
        <w:numPr>
          <w:ilvl w:val="0"/>
          <w:numId w:val="2"/>
        </w:numPr>
        <w:spacing w:after="0" w:line="288" w:lineRule="auto"/>
        <w:ind w:hanging="72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57D7">
        <w:rPr>
          <w:rFonts w:ascii="Times New Roman" w:hAnsi="Times New Roman" w:cs="Times New Roman"/>
          <w:sz w:val="32"/>
          <w:szCs w:val="32"/>
          <w:u w:val="single"/>
        </w:rPr>
        <w:t>В течение трех дней</w:t>
      </w:r>
      <w:r w:rsidRPr="00F657D7">
        <w:rPr>
          <w:rFonts w:ascii="Times New Roman" w:hAnsi="Times New Roman" w:cs="Times New Roman"/>
          <w:sz w:val="32"/>
          <w:szCs w:val="32"/>
        </w:rPr>
        <w:t xml:space="preserve"> после проведения </w:t>
      </w:r>
      <w:proofErr w:type="spellStart"/>
      <w:r w:rsidRPr="00F657D7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Pr="00F657D7">
        <w:rPr>
          <w:rFonts w:ascii="Times New Roman" w:hAnsi="Times New Roman" w:cs="Times New Roman"/>
          <w:sz w:val="32"/>
          <w:szCs w:val="32"/>
        </w:rPr>
        <w:t xml:space="preserve"> </w:t>
      </w:r>
      <w:r w:rsidRPr="00F657D7">
        <w:rPr>
          <w:rFonts w:ascii="Times New Roman" w:hAnsi="Times New Roman" w:cs="Times New Roman"/>
          <w:sz w:val="32"/>
          <w:szCs w:val="32"/>
          <w:u w:val="single"/>
        </w:rPr>
        <w:t>ссылка на его запись</w:t>
      </w:r>
      <w:r w:rsidRPr="00F657D7">
        <w:rPr>
          <w:rFonts w:ascii="Times New Roman" w:hAnsi="Times New Roman" w:cs="Times New Roman"/>
          <w:sz w:val="32"/>
          <w:szCs w:val="32"/>
        </w:rPr>
        <w:t xml:space="preserve"> будет размещена на </w:t>
      </w:r>
      <w:r w:rsidRPr="00F657D7">
        <w:rPr>
          <w:rFonts w:ascii="Times New Roman" w:hAnsi="Times New Roman" w:cs="Times New Roman"/>
          <w:b/>
          <w:sz w:val="32"/>
          <w:szCs w:val="32"/>
        </w:rPr>
        <w:t>Портале «ЭТО БИЗНЕС»</w:t>
      </w:r>
      <w:r w:rsidRPr="00F657D7">
        <w:rPr>
          <w:rFonts w:ascii="Times New Roman" w:hAnsi="Times New Roman" w:cs="Times New Roman"/>
          <w:sz w:val="32"/>
          <w:szCs w:val="32"/>
        </w:rPr>
        <w:t xml:space="preserve"> и доступна его подписчикам.</w:t>
      </w:r>
    </w:p>
    <w:p w14:paraId="1CACBF51" w14:textId="77777777" w:rsidR="008C1A16" w:rsidRDefault="008C1A16" w:rsidP="005A5F28">
      <w:pPr>
        <w:pStyle w:val="a3"/>
        <w:spacing w:after="0" w:line="288" w:lineRule="auto"/>
        <w:ind w:left="0" w:hanging="720"/>
        <w:contextualSpacing w:val="0"/>
        <w:rPr>
          <w:rFonts w:ascii="Times New Roman" w:hAnsi="Times New Roman" w:cs="Times New Roman"/>
          <w:sz w:val="30"/>
          <w:szCs w:val="30"/>
        </w:rPr>
      </w:pPr>
    </w:p>
    <w:sectPr w:rsidR="008C1A16" w:rsidSect="00483B92">
      <w:pgSz w:w="11906" w:h="16838"/>
      <w:pgMar w:top="127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A0F"/>
    <w:multiLevelType w:val="hybridMultilevel"/>
    <w:tmpl w:val="5A7CB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1615A"/>
    <w:multiLevelType w:val="hybridMultilevel"/>
    <w:tmpl w:val="5A7CB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0E"/>
    <w:rsid w:val="0002163B"/>
    <w:rsid w:val="00031755"/>
    <w:rsid w:val="00035B9C"/>
    <w:rsid w:val="00037AD7"/>
    <w:rsid w:val="0004182A"/>
    <w:rsid w:val="00044F48"/>
    <w:rsid w:val="000527A4"/>
    <w:rsid w:val="000539AE"/>
    <w:rsid w:val="0008058B"/>
    <w:rsid w:val="000A76BF"/>
    <w:rsid w:val="00103F16"/>
    <w:rsid w:val="0014438F"/>
    <w:rsid w:val="00154516"/>
    <w:rsid w:val="00183570"/>
    <w:rsid w:val="001A1144"/>
    <w:rsid w:val="001A3B0E"/>
    <w:rsid w:val="002B65DF"/>
    <w:rsid w:val="002D1332"/>
    <w:rsid w:val="002D1E1E"/>
    <w:rsid w:val="002E19F0"/>
    <w:rsid w:val="002F33AA"/>
    <w:rsid w:val="0034451E"/>
    <w:rsid w:val="003A5D72"/>
    <w:rsid w:val="00406A2A"/>
    <w:rsid w:val="0041561D"/>
    <w:rsid w:val="00483B92"/>
    <w:rsid w:val="00491BF6"/>
    <w:rsid w:val="00572626"/>
    <w:rsid w:val="00573A35"/>
    <w:rsid w:val="00582841"/>
    <w:rsid w:val="005A5F28"/>
    <w:rsid w:val="006E2BF6"/>
    <w:rsid w:val="006F4610"/>
    <w:rsid w:val="00700AC1"/>
    <w:rsid w:val="00732367"/>
    <w:rsid w:val="007627DF"/>
    <w:rsid w:val="00771E1E"/>
    <w:rsid w:val="0078160F"/>
    <w:rsid w:val="007B51FD"/>
    <w:rsid w:val="007B679D"/>
    <w:rsid w:val="00805C57"/>
    <w:rsid w:val="00882EED"/>
    <w:rsid w:val="008C1A16"/>
    <w:rsid w:val="00914D5B"/>
    <w:rsid w:val="009637DB"/>
    <w:rsid w:val="009A4AD2"/>
    <w:rsid w:val="009F6E4B"/>
    <w:rsid w:val="00A13448"/>
    <w:rsid w:val="00A83BEB"/>
    <w:rsid w:val="00A87037"/>
    <w:rsid w:val="00AC2E94"/>
    <w:rsid w:val="00AF2E34"/>
    <w:rsid w:val="00C37905"/>
    <w:rsid w:val="00C54AE5"/>
    <w:rsid w:val="00C94995"/>
    <w:rsid w:val="00CF569B"/>
    <w:rsid w:val="00D12570"/>
    <w:rsid w:val="00D23334"/>
    <w:rsid w:val="00D33D88"/>
    <w:rsid w:val="00D55BFE"/>
    <w:rsid w:val="00DA2B93"/>
    <w:rsid w:val="00DA46AD"/>
    <w:rsid w:val="00E159B0"/>
    <w:rsid w:val="00E4186D"/>
    <w:rsid w:val="00E87AC9"/>
    <w:rsid w:val="00E87F79"/>
    <w:rsid w:val="00EC749C"/>
    <w:rsid w:val="00ED2558"/>
    <w:rsid w:val="00ED26F1"/>
    <w:rsid w:val="00F24553"/>
    <w:rsid w:val="00F410A1"/>
    <w:rsid w:val="00F8198A"/>
    <w:rsid w:val="00F844F3"/>
    <w:rsid w:val="00FA224F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A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AA"/>
    <w:rPr>
      <w:color w:val="0000FF"/>
      <w:u w:val="single"/>
    </w:rPr>
  </w:style>
  <w:style w:type="character" w:styleId="a5">
    <w:name w:val="Strong"/>
    <w:basedOn w:val="a0"/>
    <w:uiPriority w:val="22"/>
    <w:qFormat/>
    <w:rsid w:val="002F3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4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2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AA"/>
    <w:rPr>
      <w:color w:val="0000FF"/>
      <w:u w:val="single"/>
    </w:rPr>
  </w:style>
  <w:style w:type="character" w:styleId="a5">
    <w:name w:val="Strong"/>
    <w:basedOn w:val="a0"/>
    <w:uiPriority w:val="22"/>
    <w:qFormat/>
    <w:rsid w:val="002F3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4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2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v.AV@tpprf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s-s-fns-tpp-2okt.testograf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ДРП2</dc:creator>
  <cp:lastModifiedBy>Ермошин Александр Михайлович</cp:lastModifiedBy>
  <cp:revision>3</cp:revision>
  <cp:lastPrinted>2020-04-23T10:14:00Z</cp:lastPrinted>
  <dcterms:created xsi:type="dcterms:W3CDTF">2020-09-22T13:46:00Z</dcterms:created>
  <dcterms:modified xsi:type="dcterms:W3CDTF">2020-09-23T12:02:00Z</dcterms:modified>
</cp:coreProperties>
</file>